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33" w:rsidRPr="00AA6D33" w:rsidRDefault="00AA6D33" w:rsidP="00AA6D33">
      <w:pPr>
        <w:keepNext/>
        <w:keepLines/>
        <w:spacing w:after="0" w:line="271" w:lineRule="auto"/>
        <w:ind w:left="1028" w:right="103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A6D3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Условия участия в конференции и публикации тезисов докладов </w:t>
      </w:r>
    </w:p>
    <w:p w:rsidR="00AA6D33" w:rsidRPr="00AA6D33" w:rsidRDefault="00AA6D33" w:rsidP="00AA6D33">
      <w:pPr>
        <w:spacing w:after="4" w:line="269" w:lineRule="auto"/>
        <w:ind w:left="-15" w:right="7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A6D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участия в конференции необходимо в срок до </w:t>
      </w:r>
      <w:r w:rsidRPr="00AA6D33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25 ноября 2024 года</w:t>
      </w:r>
      <w:r w:rsidRPr="00AA6D33">
        <w:rPr>
          <w:rFonts w:ascii="Calibri" w:eastAsia="Calibri" w:hAnsi="Calibri" w:cs="Calibri"/>
          <w:b/>
          <w:color w:val="000000"/>
          <w:lang w:eastAsia="ru-RU"/>
        </w:rPr>
        <w:t xml:space="preserve"> </w:t>
      </w:r>
      <w:r w:rsidRPr="00AA6D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отправить на адрес оргкомитета заявку на участие и текст тезиса (одним письмом с двумя прикрепленными файлами). Материалы, пришедшие в Оргкомитет позднее указанного срока или выполненные без соблюдения требований, в сборник не включаются.</w:t>
      </w:r>
    </w:p>
    <w:p w:rsidR="00AA6D33" w:rsidRPr="00AA6D33" w:rsidRDefault="00AA6D33" w:rsidP="00AA6D33">
      <w:pPr>
        <w:spacing w:after="4" w:line="269" w:lineRule="auto"/>
        <w:ind w:left="-15" w:right="7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A6D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Направив статью на указанный электронный адрес, автор подтверждает соблюдение им требований законодательства, в том числе соблюдение авторских прав, а также предоставляет право использовать свои персональные данные для целей формирования сборника конференции, его публикации и распространения, в том числе размещения всех опубликованных материалов в сети Интернет, включая сайт </w:t>
      </w:r>
      <w:hyperlink r:id="rId4" w:history="1">
        <w:r w:rsidRPr="00AA6D33">
          <w:rPr>
            <w:rFonts w:ascii="Times New Roman" w:eastAsia="Times New Roman" w:hAnsi="Times New Roman" w:cs="Times New Roman"/>
            <w:color w:val="0563C1" w:themeColor="hyperlink"/>
            <w:sz w:val="24"/>
            <w:u w:val="single"/>
            <w:lang w:val="en-US" w:eastAsia="ru-RU"/>
          </w:rPr>
          <w:t>https</w:t>
        </w:r>
        <w:r w:rsidRPr="00AA6D33">
          <w:rPr>
            <w:rFonts w:ascii="Times New Roman" w:eastAsia="Times New Roman" w:hAnsi="Times New Roman" w:cs="Times New Roman"/>
            <w:color w:val="0563C1" w:themeColor="hyperlink"/>
            <w:sz w:val="24"/>
            <w:u w:val="single"/>
            <w:lang w:eastAsia="ru-RU"/>
          </w:rPr>
          <w:t>://www.elibrary.ru/</w:t>
        </w:r>
      </w:hyperlink>
    </w:p>
    <w:p w:rsidR="00AA6D33" w:rsidRPr="00AA6D33" w:rsidRDefault="00AA6D33" w:rsidP="00AA6D33">
      <w:pPr>
        <w:spacing w:after="4" w:line="269" w:lineRule="auto"/>
        <w:ind w:left="-15" w:right="7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A6D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Текст результатов исследования – объем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4-8</w:t>
      </w:r>
      <w:r w:rsidRPr="00AA6D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страниц, в том числе библиографический список в редакторе MSWORD 6.0 и выше: шрифт </w:t>
      </w:r>
      <w:proofErr w:type="spellStart"/>
      <w:r w:rsidRPr="00AA6D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TimesNewRoman</w:t>
      </w:r>
      <w:proofErr w:type="spellEnd"/>
      <w:r w:rsidRPr="00AA6D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кегль – 12; интервал межстрочный – 1.0; формат – А4; ориентация – книжная; поля (верхнее, нижнее, слева, справа) – 2,5 см; отступ первой строки – 1 см; ориентация текста – по ширине.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Статья должна иметь УДК (</w:t>
      </w:r>
      <w:r w:rsidRPr="00AA6D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код соответствия рубрикатору – ГРНТИ)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AA6D33" w:rsidRPr="00AA6D33" w:rsidRDefault="00AA6D33" w:rsidP="00AA6D33">
      <w:pPr>
        <w:spacing w:after="22"/>
        <w:ind w:left="37"/>
        <w:jc w:val="center"/>
        <w:rPr>
          <w:rFonts w:ascii="Calibri" w:eastAsia="Calibri" w:hAnsi="Calibri" w:cs="Calibri"/>
          <w:color w:val="000000"/>
          <w:lang w:eastAsia="ru-RU"/>
        </w:rPr>
      </w:pPr>
      <w:r w:rsidRPr="00AA6D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AA6D33">
        <w:rPr>
          <w:rFonts w:ascii="Calibri" w:eastAsia="Calibri" w:hAnsi="Calibri" w:cs="Calibri"/>
          <w:color w:val="000000"/>
          <w:lang w:eastAsia="ru-RU"/>
        </w:rPr>
        <w:t xml:space="preserve">Образец оформления публикации </w:t>
      </w:r>
      <w:r w:rsidRPr="00AA6D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A6D33" w:rsidRPr="00AA6D33" w:rsidRDefault="00AA6D33" w:rsidP="00AA6D33">
      <w:pPr>
        <w:spacing w:after="1"/>
        <w:ind w:left="10" w:right="14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AA6D3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УДК</w:t>
      </w:r>
      <w:r w:rsidRPr="00AA6D33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AA6D33" w:rsidRPr="00AA6D33" w:rsidRDefault="00AA6D33" w:rsidP="00AA6D33">
      <w:pPr>
        <w:spacing w:after="4"/>
        <w:ind w:right="23"/>
        <w:jc w:val="right"/>
        <w:rPr>
          <w:rFonts w:ascii="Calibri" w:eastAsia="Calibri" w:hAnsi="Calibri" w:cs="Calibri"/>
          <w:color w:val="000000"/>
          <w:lang w:eastAsia="ru-RU"/>
        </w:rPr>
      </w:pPr>
      <w:r w:rsidRPr="00AA6D33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Иван Иванович</w:t>
      </w:r>
      <w:r w:rsidRPr="00AA6D3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AA6D33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ИВАНОВ</w:t>
      </w:r>
      <w:r w:rsidRPr="00AA6D3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AA6D33" w:rsidRPr="00AA6D33" w:rsidRDefault="00AA6D33" w:rsidP="00AA6D33">
      <w:pPr>
        <w:spacing w:after="1"/>
        <w:ind w:left="10" w:right="14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AA6D3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обучающийся по специальности «Экономическая безопасность»</w:t>
      </w:r>
      <w:r w:rsidRPr="00AA6D33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AA6D33" w:rsidRPr="00AA6D33" w:rsidRDefault="00AA6D33" w:rsidP="00AA6D33">
      <w:pPr>
        <w:spacing w:after="35" w:line="223" w:lineRule="auto"/>
        <w:ind w:left="7501" w:firstLine="662"/>
        <w:rPr>
          <w:rFonts w:ascii="Calibri" w:eastAsia="Calibri" w:hAnsi="Calibri" w:cs="Calibri"/>
          <w:color w:val="000000"/>
          <w:lang w:eastAsia="ru-RU"/>
        </w:rPr>
      </w:pPr>
      <w:r w:rsidRPr="00AA6D33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Игорь Петрович</w:t>
      </w:r>
      <w:r w:rsidRPr="00AA6D3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AA6D33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СМИРНОВ </w:t>
      </w:r>
      <w:r w:rsidRPr="00AA6D3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кандидат экономических наук, доцент</w:t>
      </w:r>
      <w:r w:rsidRPr="00AA6D33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AA6D33" w:rsidRPr="00AA6D33" w:rsidRDefault="00AA6D33" w:rsidP="00AA6D33">
      <w:pPr>
        <w:spacing w:after="1"/>
        <w:ind w:left="10" w:right="14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AA6D3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аккредитованное образовательное частное учреждение высшего образование </w:t>
      </w:r>
    </w:p>
    <w:p w:rsidR="00AA6D33" w:rsidRPr="00AA6D33" w:rsidRDefault="00AA6D33" w:rsidP="00AA6D33">
      <w:pPr>
        <w:spacing w:after="1"/>
        <w:ind w:left="10" w:right="14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AA6D3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«Московский финансово-юридический университет МФЮА»</w:t>
      </w:r>
      <w:r w:rsidRPr="00AA6D33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AA6D33" w:rsidRPr="00AA6D33" w:rsidRDefault="00AA6D33" w:rsidP="00AA6D33">
      <w:pPr>
        <w:spacing w:after="0"/>
        <w:ind w:left="37"/>
        <w:jc w:val="center"/>
        <w:rPr>
          <w:rFonts w:ascii="Calibri" w:eastAsia="Calibri" w:hAnsi="Calibri" w:cs="Calibri"/>
          <w:color w:val="000000"/>
          <w:lang w:eastAsia="ru-RU"/>
        </w:rPr>
      </w:pPr>
      <w:r w:rsidRPr="00AA6D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A6D33" w:rsidRPr="00AA6D33" w:rsidRDefault="00AA6D33" w:rsidP="00AA6D33">
      <w:pPr>
        <w:spacing w:after="12"/>
        <w:ind w:right="27"/>
        <w:jc w:val="center"/>
        <w:rPr>
          <w:rFonts w:ascii="Calibri" w:eastAsia="Calibri" w:hAnsi="Calibri" w:cs="Calibri"/>
          <w:color w:val="000000"/>
          <w:lang w:eastAsia="ru-RU"/>
        </w:rPr>
      </w:pPr>
      <w:r w:rsidRPr="00AA6D33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НАЗВАНИ</w:t>
      </w:r>
      <w:bookmarkStart w:id="0" w:name="_GoBack"/>
      <w:bookmarkEnd w:id="0"/>
      <w:r w:rsidRPr="00AA6D33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Е ПУБЛИКАЦИИ </w:t>
      </w:r>
    </w:p>
    <w:p w:rsidR="00AA6D33" w:rsidRPr="00AA6D33" w:rsidRDefault="00AA6D33" w:rsidP="00AA6D33">
      <w:pPr>
        <w:spacing w:after="0"/>
        <w:ind w:left="37"/>
        <w:jc w:val="center"/>
        <w:rPr>
          <w:rFonts w:ascii="Calibri" w:eastAsia="Calibri" w:hAnsi="Calibri" w:cs="Calibri"/>
          <w:color w:val="000000"/>
          <w:lang w:eastAsia="ru-RU"/>
        </w:rPr>
      </w:pPr>
      <w:r w:rsidRPr="00AA6D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A6D33" w:rsidRPr="00AA6D33" w:rsidRDefault="00AA6D33" w:rsidP="00AA6D33">
      <w:pPr>
        <w:spacing w:after="0"/>
        <w:ind w:left="-5" w:right="4851" w:hanging="10"/>
        <w:rPr>
          <w:rFonts w:ascii="Calibri" w:eastAsia="Calibri" w:hAnsi="Calibri" w:cs="Calibri"/>
          <w:color w:val="000000"/>
          <w:lang w:eastAsia="ru-RU"/>
        </w:rPr>
      </w:pPr>
      <w:r w:rsidRPr="00AA6D33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Аннотация (объем не более 500 знаков)</w:t>
      </w:r>
      <w:r w:rsidRPr="00AA6D33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AA6D33" w:rsidRPr="00AA6D33" w:rsidRDefault="00AA6D33" w:rsidP="00AA6D33">
      <w:pPr>
        <w:spacing w:after="28"/>
        <w:ind w:left="-5" w:right="4851" w:hanging="10"/>
        <w:rPr>
          <w:rFonts w:ascii="Calibri" w:eastAsia="Calibri" w:hAnsi="Calibri" w:cs="Calibri"/>
          <w:color w:val="000000"/>
          <w:lang w:eastAsia="ru-RU"/>
        </w:rPr>
      </w:pPr>
      <w:r w:rsidRPr="00AA6D33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Ключевые слова (не более 9 слов)</w:t>
      </w:r>
      <w:r w:rsidRPr="00AA6D33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AA6D3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Текст тезиса доклада (результата исследования) (</w:t>
      </w:r>
      <w:r w:rsidRPr="00AA6D33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не более 8 страниц</w:t>
      </w:r>
      <w:r w:rsidRPr="00AA6D3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) </w:t>
      </w:r>
    </w:p>
    <w:p w:rsidR="00AA6D33" w:rsidRPr="00AA6D33" w:rsidRDefault="00AA6D33" w:rsidP="00AA6D33">
      <w:pPr>
        <w:spacing w:after="0"/>
        <w:ind w:left="37"/>
        <w:jc w:val="center"/>
        <w:rPr>
          <w:rFonts w:ascii="Calibri" w:eastAsia="Calibri" w:hAnsi="Calibri" w:cs="Calibri"/>
          <w:color w:val="000000"/>
          <w:lang w:eastAsia="ru-RU"/>
        </w:rPr>
      </w:pPr>
      <w:r w:rsidRPr="00AA6D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AA6D33">
        <w:rPr>
          <w:rFonts w:ascii="Calibri" w:eastAsia="Calibri" w:hAnsi="Calibri" w:cs="Calibri"/>
          <w:color w:val="000000"/>
          <w:lang w:eastAsia="ru-RU"/>
        </w:rPr>
        <w:t xml:space="preserve">Образец заявки </w:t>
      </w:r>
    </w:p>
    <w:p w:rsidR="00AA6D33" w:rsidRPr="00AA6D33" w:rsidRDefault="00AA6D33" w:rsidP="00AA6D33">
      <w:pPr>
        <w:spacing w:after="0"/>
        <w:ind w:left="37"/>
        <w:jc w:val="center"/>
        <w:rPr>
          <w:rFonts w:ascii="Calibri" w:eastAsia="Calibri" w:hAnsi="Calibri" w:cs="Calibri"/>
          <w:color w:val="000000"/>
          <w:lang w:eastAsia="ru-RU"/>
        </w:rPr>
      </w:pPr>
      <w:r w:rsidRPr="00AA6D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0776" w:type="dxa"/>
        <w:tblInd w:w="0" w:type="dxa"/>
        <w:tblCellMar>
          <w:top w:w="17" w:type="dxa"/>
          <w:left w:w="29" w:type="dxa"/>
          <w:right w:w="27" w:type="dxa"/>
        </w:tblCellMar>
        <w:tblLook w:val="04A0" w:firstRow="1" w:lastRow="0" w:firstColumn="1" w:lastColumn="0" w:noHBand="0" w:noVBand="1"/>
      </w:tblPr>
      <w:tblGrid>
        <w:gridCol w:w="5099"/>
        <w:gridCol w:w="5677"/>
      </w:tblGrid>
      <w:tr w:rsidR="00AA6D33" w:rsidRPr="00AA6D33" w:rsidTr="002615AC">
        <w:trPr>
          <w:trHeight w:val="240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33" w:rsidRPr="00AA6D33" w:rsidRDefault="00AA6D33" w:rsidP="00AA6D33">
            <w:pPr>
              <w:rPr>
                <w:rFonts w:ascii="Calibri" w:eastAsia="Calibri" w:hAnsi="Calibri" w:cs="Calibri"/>
                <w:color w:val="000000"/>
              </w:rPr>
            </w:pPr>
            <w:r w:rsidRPr="00AA6D33">
              <w:rPr>
                <w:rFonts w:ascii="Times New Roman" w:eastAsia="Times New Roman" w:hAnsi="Times New Roman" w:cs="Times New Roman"/>
                <w:color w:val="000000"/>
                <w:sz w:val="20"/>
              </w:rPr>
              <w:t>Фамилия Имя Отчество участника (писать полностью)</w:t>
            </w:r>
            <w:r w:rsidRPr="00AA6D33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33" w:rsidRPr="00AA6D33" w:rsidRDefault="00AA6D33" w:rsidP="00AA6D33">
            <w:pPr>
              <w:rPr>
                <w:rFonts w:ascii="Calibri" w:eastAsia="Calibri" w:hAnsi="Calibri" w:cs="Calibri"/>
                <w:color w:val="000000"/>
              </w:rPr>
            </w:pPr>
            <w:r w:rsidRPr="00AA6D33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Иван Иванович Иванов </w:t>
            </w:r>
          </w:p>
        </w:tc>
      </w:tr>
      <w:tr w:rsidR="00AA6D33" w:rsidRPr="00AA6D33" w:rsidTr="002615AC">
        <w:trPr>
          <w:trHeight w:val="240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33" w:rsidRPr="00AA6D33" w:rsidRDefault="00AA6D33" w:rsidP="00AA6D33">
            <w:pPr>
              <w:rPr>
                <w:rFonts w:ascii="Calibri" w:eastAsia="Calibri" w:hAnsi="Calibri" w:cs="Calibri"/>
                <w:color w:val="000000"/>
              </w:rPr>
            </w:pPr>
            <w:r w:rsidRPr="00AA6D33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Город</w:t>
            </w:r>
            <w:r w:rsidRPr="00AA6D33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33" w:rsidRPr="00AA6D33" w:rsidRDefault="00AA6D33" w:rsidP="00AA6D33">
            <w:pPr>
              <w:rPr>
                <w:rFonts w:ascii="Calibri" w:eastAsia="Calibri" w:hAnsi="Calibri" w:cs="Calibri"/>
                <w:color w:val="000000"/>
              </w:rPr>
            </w:pPr>
            <w:r w:rsidRPr="00AA6D33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Москва </w:t>
            </w:r>
          </w:p>
        </w:tc>
      </w:tr>
      <w:tr w:rsidR="00AA6D33" w:rsidRPr="00AA6D33" w:rsidTr="002615AC">
        <w:trPr>
          <w:trHeight w:val="701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D33" w:rsidRPr="00AA6D33" w:rsidRDefault="00AA6D33" w:rsidP="00AA6D33">
            <w:pPr>
              <w:rPr>
                <w:rFonts w:ascii="Calibri" w:eastAsia="Calibri" w:hAnsi="Calibri" w:cs="Calibri"/>
                <w:color w:val="000000"/>
              </w:rPr>
            </w:pPr>
            <w:r w:rsidRPr="00AA6D33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Место работы (учебы) полное наименование</w:t>
            </w:r>
            <w:r w:rsidRPr="00AA6D33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33" w:rsidRPr="00AA6D33" w:rsidRDefault="00AA6D33" w:rsidP="00AA6D33">
            <w:pPr>
              <w:spacing w:line="27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AA6D33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Аккредитованное образовательное частное учреждение высшего образование «Московский финансово-юридический университет</w:t>
            </w:r>
          </w:p>
          <w:p w:rsidR="00AA6D33" w:rsidRPr="00AA6D33" w:rsidRDefault="00AA6D33" w:rsidP="00AA6D33">
            <w:pPr>
              <w:rPr>
                <w:rFonts w:ascii="Calibri" w:eastAsia="Calibri" w:hAnsi="Calibri" w:cs="Calibri"/>
                <w:color w:val="000000"/>
              </w:rPr>
            </w:pPr>
            <w:r w:rsidRPr="00AA6D33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МФЮА» </w:t>
            </w:r>
          </w:p>
        </w:tc>
      </w:tr>
      <w:tr w:rsidR="00AA6D33" w:rsidRPr="00AA6D33" w:rsidTr="002615AC">
        <w:trPr>
          <w:trHeight w:val="240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33" w:rsidRPr="00AA6D33" w:rsidRDefault="00AA6D33" w:rsidP="00AA6D33">
            <w:pPr>
              <w:rPr>
                <w:rFonts w:ascii="Calibri" w:eastAsia="Calibri" w:hAnsi="Calibri" w:cs="Calibri"/>
                <w:color w:val="000000"/>
              </w:rPr>
            </w:pPr>
            <w:r w:rsidRPr="00AA6D3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Направление / специальность / программа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33" w:rsidRPr="00AA6D33" w:rsidRDefault="00AA6D33" w:rsidP="00AA6D33">
            <w:pPr>
              <w:rPr>
                <w:rFonts w:ascii="Calibri" w:eastAsia="Calibri" w:hAnsi="Calibri" w:cs="Calibri"/>
                <w:color w:val="000000"/>
              </w:rPr>
            </w:pPr>
            <w:r w:rsidRPr="00AA6D33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38.05.01 Экономическая безопасность </w:t>
            </w:r>
          </w:p>
        </w:tc>
      </w:tr>
      <w:tr w:rsidR="00AA6D33" w:rsidRPr="00AA6D33" w:rsidTr="002615AC">
        <w:trPr>
          <w:trHeight w:val="240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33" w:rsidRPr="00AA6D33" w:rsidRDefault="00AA6D33" w:rsidP="00AA6D33">
            <w:pPr>
              <w:rPr>
                <w:rFonts w:ascii="Calibri" w:eastAsia="Calibri" w:hAnsi="Calibri" w:cs="Calibri"/>
                <w:color w:val="000000"/>
              </w:rPr>
            </w:pPr>
            <w:r w:rsidRPr="00AA6D33"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ФИО, ученая степень, звание руководителя исследования</w:t>
            </w:r>
            <w:r w:rsidRPr="00AA6D33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33" w:rsidRPr="00AA6D33" w:rsidRDefault="00AA6D33" w:rsidP="00AA6D33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A6D33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Игорь Петрович Смирнов, кандидат экономических наук, доцент</w:t>
            </w:r>
          </w:p>
        </w:tc>
      </w:tr>
      <w:tr w:rsidR="00AA6D33" w:rsidRPr="00AA6D33" w:rsidTr="002615AC">
        <w:trPr>
          <w:trHeight w:val="240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33" w:rsidRPr="00AA6D33" w:rsidRDefault="00AA6D33" w:rsidP="00AA6D33">
            <w:pPr>
              <w:rPr>
                <w:rFonts w:ascii="Calibri" w:eastAsia="Calibri" w:hAnsi="Calibri" w:cs="Calibri"/>
                <w:color w:val="000000"/>
              </w:rPr>
            </w:pPr>
            <w:r w:rsidRPr="00AA6D3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Название публикации </w:t>
            </w:r>
            <w:r w:rsidRPr="00AA6D33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33" w:rsidRPr="00AA6D33" w:rsidRDefault="00AA6D33" w:rsidP="00AA6D33">
            <w:pPr>
              <w:rPr>
                <w:rFonts w:ascii="Calibri" w:eastAsia="Calibri" w:hAnsi="Calibri" w:cs="Calibri"/>
                <w:color w:val="000000"/>
              </w:rPr>
            </w:pPr>
            <w:r w:rsidRPr="00AA6D33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Название публикации </w:t>
            </w:r>
          </w:p>
        </w:tc>
      </w:tr>
      <w:tr w:rsidR="00AA6D33" w:rsidRPr="00AA6D33" w:rsidTr="002615AC">
        <w:trPr>
          <w:trHeight w:val="240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33" w:rsidRPr="00AA6D33" w:rsidRDefault="00AA6D33" w:rsidP="00AA6D33">
            <w:pPr>
              <w:rPr>
                <w:rFonts w:ascii="Calibri" w:eastAsia="Calibri" w:hAnsi="Calibri" w:cs="Calibri"/>
                <w:color w:val="000000"/>
              </w:rPr>
            </w:pPr>
            <w:r w:rsidRPr="00AA6D3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Форма участия </w:t>
            </w:r>
            <w:r w:rsidRPr="00AA6D33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33" w:rsidRPr="00AA6D33" w:rsidRDefault="00AA6D33" w:rsidP="00AA6D33">
            <w:pPr>
              <w:rPr>
                <w:rFonts w:ascii="Calibri" w:eastAsia="Calibri" w:hAnsi="Calibri" w:cs="Calibri"/>
                <w:color w:val="000000"/>
              </w:rPr>
            </w:pPr>
            <w:r w:rsidRPr="00AA6D33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Личное участие / заочная только публикация </w:t>
            </w:r>
          </w:p>
        </w:tc>
      </w:tr>
      <w:tr w:rsidR="00AA6D33" w:rsidRPr="00AA6D33" w:rsidTr="002615AC">
        <w:trPr>
          <w:trHeight w:val="240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33" w:rsidRPr="00AA6D33" w:rsidRDefault="00AA6D33" w:rsidP="00AA6D33">
            <w:pPr>
              <w:rPr>
                <w:rFonts w:ascii="Calibri" w:eastAsia="Calibri" w:hAnsi="Calibri" w:cs="Calibri"/>
                <w:color w:val="000000"/>
              </w:rPr>
            </w:pPr>
            <w:r w:rsidRPr="00AA6D3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Мобильный телефон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33" w:rsidRPr="00AA6D33" w:rsidRDefault="00AA6D33" w:rsidP="00AA6D33">
            <w:pPr>
              <w:rPr>
                <w:rFonts w:ascii="Calibri" w:eastAsia="Calibri" w:hAnsi="Calibri" w:cs="Calibri"/>
                <w:color w:val="000000"/>
              </w:rPr>
            </w:pPr>
            <w:r w:rsidRPr="00AA6D33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+7 999 888 77 66 (обязательно) </w:t>
            </w:r>
          </w:p>
        </w:tc>
      </w:tr>
      <w:tr w:rsidR="00AA6D33" w:rsidRPr="00AA6D33" w:rsidTr="002615AC">
        <w:trPr>
          <w:trHeight w:val="241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33" w:rsidRPr="00AA6D33" w:rsidRDefault="00AA6D33" w:rsidP="00AA6D33">
            <w:pPr>
              <w:rPr>
                <w:rFonts w:ascii="Calibri" w:eastAsia="Calibri" w:hAnsi="Calibri" w:cs="Calibri"/>
                <w:color w:val="000000"/>
              </w:rPr>
            </w:pPr>
            <w:r w:rsidRPr="00AA6D33">
              <w:rPr>
                <w:rFonts w:ascii="Times New Roman" w:eastAsia="Times New Roman" w:hAnsi="Times New Roman" w:cs="Times New Roman"/>
                <w:color w:val="000000"/>
                <w:sz w:val="20"/>
              </w:rPr>
              <w:t>Е-</w:t>
            </w:r>
            <w:proofErr w:type="spellStart"/>
            <w:r w:rsidRPr="00AA6D33">
              <w:rPr>
                <w:rFonts w:ascii="Times New Roman" w:eastAsia="Times New Roman" w:hAnsi="Times New Roman" w:cs="Times New Roman"/>
                <w:color w:val="000000"/>
                <w:sz w:val="20"/>
              </w:rPr>
              <w:t>mail</w:t>
            </w:r>
            <w:proofErr w:type="spellEnd"/>
            <w:r w:rsidRPr="00AA6D3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</w:t>
            </w:r>
            <w:r w:rsidRPr="00AA6D33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33" w:rsidRPr="00AA6D33" w:rsidRDefault="00AA6D33" w:rsidP="00AA6D33">
            <w:pPr>
              <w:rPr>
                <w:rFonts w:ascii="Calibri" w:eastAsia="Calibri" w:hAnsi="Calibri" w:cs="Calibri"/>
                <w:color w:val="000000"/>
              </w:rPr>
            </w:pPr>
            <w:r w:rsidRPr="00AA6D33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IvanovII@gmail.com (обязательно) </w:t>
            </w:r>
          </w:p>
        </w:tc>
      </w:tr>
    </w:tbl>
    <w:p w:rsidR="00AA6D33" w:rsidRPr="00AA6D33" w:rsidRDefault="00AA6D33" w:rsidP="00AA6D33">
      <w:pPr>
        <w:spacing w:after="0" w:line="271" w:lineRule="auto"/>
        <w:ind w:left="566" w:right="217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A6D33" w:rsidRPr="00AA6D33" w:rsidRDefault="00AA6D33" w:rsidP="00AA6D33">
      <w:pPr>
        <w:spacing w:after="0" w:line="271" w:lineRule="auto"/>
        <w:ind w:right="24" w:firstLine="5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A6D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Текст должен быть тщательно вычитан авторами, который несет ответственность за научно-теоретический уровень публикуемого материала.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AA6D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Использованная литература приводится на последней странице текста (5-10 источников). Оформляется в соответствии с требованиями ГОСТ Р.4.0.</w:t>
      </w:r>
      <w:proofErr w:type="gramStart"/>
      <w:r w:rsidRPr="00AA6D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5.-</w:t>
      </w:r>
      <w:proofErr w:type="gramEnd"/>
      <w:r w:rsidRPr="00AA6D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2008 «Библиографическая ссылка. Общие требования и правила составления.»</w:t>
      </w:r>
    </w:p>
    <w:p w:rsidR="00AA6D33" w:rsidRPr="00AA6D33" w:rsidRDefault="00AA6D33" w:rsidP="00AA6D33">
      <w:pPr>
        <w:spacing w:after="0" w:line="271" w:lineRule="auto"/>
        <w:ind w:right="24" w:firstLine="5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A6D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Оригинальность статьи по данным системы </w:t>
      </w:r>
      <w:proofErr w:type="spellStart"/>
      <w:r w:rsidRPr="00AA6D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Антиплагиат</w:t>
      </w:r>
      <w:proofErr w:type="spellEnd"/>
      <w:r w:rsidRPr="00AA6D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ВУЗ. Должна быть не менее 65%.</w:t>
      </w:r>
    </w:p>
    <w:p w:rsidR="00AA6D33" w:rsidRPr="00AA6D33" w:rsidRDefault="00AA6D33" w:rsidP="00AA6D33">
      <w:pPr>
        <w:spacing w:after="0" w:line="271" w:lineRule="auto"/>
        <w:ind w:right="24" w:firstLine="5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A6D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Студенческие статьи (включая школьников) публикуются только в соавторстве с научным руководителем, при наличии от него письма-подт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r w:rsidRPr="00AA6D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ерждения. </w:t>
      </w:r>
    </w:p>
    <w:p w:rsidR="00AA6D33" w:rsidRPr="00AA6D33" w:rsidRDefault="00AA6D33" w:rsidP="00AA6D33">
      <w:pPr>
        <w:spacing w:after="0" w:line="271" w:lineRule="auto"/>
        <w:ind w:right="24" w:firstLine="566"/>
        <w:rPr>
          <w:rFonts w:ascii="Calibri" w:eastAsia="Calibri" w:hAnsi="Calibri" w:cs="Calibri"/>
          <w:color w:val="000000"/>
          <w:lang w:eastAsia="ru-RU"/>
        </w:rPr>
      </w:pPr>
      <w:r w:rsidRPr="00AA6D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Адрес организационного комитета: </w:t>
      </w:r>
      <w:r w:rsidRPr="00AA6D3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Москва, ул. Введенского, д. 1А.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AA6D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Телефон: </w:t>
      </w:r>
      <w:r w:rsidRPr="00AA6D3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+7 -499-9790099 доб. 13-41</w:t>
      </w:r>
      <w:r w:rsidRPr="00AA6D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Координатор конференции: к.э.н., доцент </w:t>
      </w:r>
      <w:proofErr w:type="spellStart"/>
      <w:r w:rsidRPr="00AA6D3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Шайдула</w:t>
      </w:r>
      <w:proofErr w:type="spellEnd"/>
      <w:r w:rsidRPr="00AA6D3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proofErr w:type="spellStart"/>
      <w:r w:rsidRPr="00AA6D3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Нурулович</w:t>
      </w:r>
      <w:proofErr w:type="spellEnd"/>
      <w:r w:rsidRPr="00AA6D3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proofErr w:type="spellStart"/>
      <w:r w:rsidRPr="00AA6D3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Гатиятулин</w:t>
      </w:r>
      <w:proofErr w:type="spellEnd"/>
      <w:r w:rsidRPr="00AA6D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AA6D33" w:rsidRPr="00AA6D33" w:rsidRDefault="00AA6D33" w:rsidP="00AA6D33">
      <w:pPr>
        <w:spacing w:after="4" w:line="269" w:lineRule="auto"/>
        <w:ind w:right="24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AA6D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Электронная почта: </w:t>
      </w:r>
      <w:r w:rsidRPr="00AA6D33">
        <w:rPr>
          <w:rFonts w:ascii="Times New Roman" w:eastAsia="Times New Roman" w:hAnsi="Times New Roman" w:cs="Times New Roman"/>
          <w:b/>
          <w:i/>
          <w:color w:val="0000FF"/>
          <w:sz w:val="24"/>
          <w:u w:val="single" w:color="0070C0"/>
          <w:lang w:eastAsia="ru-RU"/>
        </w:rPr>
        <w:t>econauka@bk.ru</w:t>
      </w:r>
      <w:r w:rsidRPr="00AA6D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D24F8" w:rsidRPr="00AA6D33" w:rsidRDefault="00AA6D33" w:rsidP="00AA6D33">
      <w:pPr>
        <w:spacing w:after="4" w:line="269" w:lineRule="auto"/>
        <w:ind w:right="24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AA6D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Дополнительная электронная почта: </w:t>
      </w:r>
      <w:r w:rsidRPr="00AA6D33">
        <w:rPr>
          <w:rFonts w:ascii="Times New Roman" w:eastAsia="Times New Roman" w:hAnsi="Times New Roman" w:cs="Times New Roman"/>
          <w:b/>
          <w:i/>
          <w:color w:val="0000FF"/>
          <w:sz w:val="24"/>
          <w:u w:val="single" w:color="0563C1"/>
          <w:lang w:eastAsia="ru-RU"/>
        </w:rPr>
        <w:t>sacha9@ya.ru</w:t>
      </w:r>
      <w:r w:rsidRPr="00AA6D3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sectPr w:rsidR="007D24F8" w:rsidRPr="00AA6D33">
      <w:pgSz w:w="11906" w:h="16838"/>
      <w:pgMar w:top="616" w:right="543" w:bottom="594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FA"/>
    <w:rsid w:val="001160FA"/>
    <w:rsid w:val="001F1091"/>
    <w:rsid w:val="0082229A"/>
    <w:rsid w:val="00AA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A04D"/>
  <w15:chartTrackingRefBased/>
  <w15:docId w15:val="{778B1D59-6B19-4CBB-BE3A-F8568F98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A6D3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Каменская Полина Григорьевна</dc:creator>
  <cp:keywords/>
  <dc:description/>
  <cp:lastModifiedBy>Каменская Полина Григорьевна</cp:lastModifiedBy>
  <cp:revision>2</cp:revision>
  <dcterms:created xsi:type="dcterms:W3CDTF">2024-11-20T09:24:00Z</dcterms:created>
  <dcterms:modified xsi:type="dcterms:W3CDTF">2024-11-20T09:27:00Z</dcterms:modified>
</cp:coreProperties>
</file>